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35" w:rsidRDefault="00CF6935" w:rsidP="00CF6935">
      <w:pPr>
        <w:pStyle w:val="Default"/>
        <w:rPr>
          <w:color w:val="auto"/>
        </w:rPr>
      </w:pPr>
      <w:bookmarkStart w:id="0" w:name="_GoBack"/>
      <w:bookmarkEnd w:id="0"/>
      <w:r>
        <w:rPr>
          <w:color w:val="auto"/>
        </w:rPr>
        <w:t>20</w:t>
      </w:r>
      <w:r w:rsidRPr="00CF6935">
        <w:rPr>
          <w:color w:val="auto"/>
          <w:vertAlign w:val="superscript"/>
        </w:rPr>
        <w:t>th</w:t>
      </w:r>
      <w:r>
        <w:rPr>
          <w:color w:val="auto"/>
        </w:rPr>
        <w:t xml:space="preserve"> August 2020</w:t>
      </w:r>
    </w:p>
    <w:p w:rsidR="00DF2EC6" w:rsidRDefault="00DF2EC6" w:rsidP="00CF6935">
      <w:pPr>
        <w:pStyle w:val="Default"/>
        <w:rPr>
          <w:color w:val="auto"/>
        </w:rPr>
      </w:pPr>
    </w:p>
    <w:p w:rsidR="00DF2EC6" w:rsidRDefault="00DF2EC6" w:rsidP="00DF2EC6">
      <w:pPr>
        <w:pStyle w:val="Default"/>
        <w:jc w:val="center"/>
        <w:rPr>
          <w:b/>
          <w:color w:val="auto"/>
        </w:rPr>
      </w:pPr>
      <w:r>
        <w:rPr>
          <w:b/>
          <w:color w:val="auto"/>
        </w:rPr>
        <w:t>Returning to School in September: Test and Trace</w:t>
      </w:r>
    </w:p>
    <w:p w:rsidR="00DF2EC6" w:rsidRDefault="00DF2EC6" w:rsidP="00CF6935">
      <w:pPr>
        <w:pStyle w:val="Default"/>
        <w:rPr>
          <w:color w:val="auto"/>
        </w:rPr>
      </w:pPr>
    </w:p>
    <w:p w:rsidR="00CF6935" w:rsidRPr="000069B9" w:rsidRDefault="00CF6935" w:rsidP="00CF6935">
      <w:pPr>
        <w:pStyle w:val="Default"/>
        <w:rPr>
          <w:color w:val="auto"/>
        </w:rPr>
      </w:pPr>
      <w:r w:rsidRPr="000069B9">
        <w:rPr>
          <w:color w:val="auto"/>
        </w:rPr>
        <w:t>Dear Parents/carers,</w:t>
      </w:r>
    </w:p>
    <w:p w:rsidR="00CF6935" w:rsidRDefault="00CF6935" w:rsidP="00CF6935">
      <w:pPr>
        <w:spacing w:after="0"/>
        <w:rPr>
          <w:rFonts w:ascii="Arial" w:hAnsi="Arial" w:cs="Arial"/>
          <w:sz w:val="24"/>
          <w:szCs w:val="24"/>
        </w:rPr>
      </w:pPr>
    </w:p>
    <w:p w:rsidR="00CF6935" w:rsidRPr="000069B9" w:rsidRDefault="00CF6935" w:rsidP="00CF6935">
      <w:pPr>
        <w:spacing w:after="0"/>
        <w:rPr>
          <w:rFonts w:ascii="Arial" w:hAnsi="Arial" w:cs="Arial"/>
          <w:sz w:val="24"/>
          <w:szCs w:val="24"/>
        </w:rPr>
      </w:pPr>
      <w:r w:rsidRPr="000069B9">
        <w:rPr>
          <w:rFonts w:ascii="Arial" w:hAnsi="Arial" w:cs="Arial"/>
          <w:sz w:val="24"/>
          <w:szCs w:val="24"/>
        </w:rPr>
        <w:t>As children in all year groups return to school full-time</w:t>
      </w:r>
      <w:r>
        <w:rPr>
          <w:rFonts w:ascii="Arial" w:hAnsi="Arial" w:cs="Arial"/>
          <w:sz w:val="24"/>
          <w:szCs w:val="24"/>
        </w:rPr>
        <w:t xml:space="preserve"> in September</w:t>
      </w:r>
      <w:r w:rsidRPr="000069B9">
        <w:rPr>
          <w:rFonts w:ascii="Arial" w:hAnsi="Arial" w:cs="Arial"/>
          <w:sz w:val="24"/>
          <w:szCs w:val="24"/>
        </w:rPr>
        <w:t>, we must ensure that we put in place a range of protective measures to reduce the risk of transmission. We will also be engaging f</w:t>
      </w:r>
      <w:r>
        <w:rPr>
          <w:rFonts w:ascii="Arial" w:hAnsi="Arial" w:cs="Arial"/>
          <w:sz w:val="24"/>
          <w:szCs w:val="24"/>
        </w:rPr>
        <w:t>ully with the NHS Test &amp; Trace p</w:t>
      </w:r>
      <w:r w:rsidRPr="000069B9">
        <w:rPr>
          <w:rFonts w:ascii="Arial" w:hAnsi="Arial" w:cs="Arial"/>
          <w:sz w:val="24"/>
          <w:szCs w:val="24"/>
        </w:rPr>
        <w:t>rocess, and will work closely with the local Health Protection Team of Public Health England and the local authority to ensure that any confirmed cases are reported without delay.</w:t>
      </w:r>
    </w:p>
    <w:p w:rsidR="00CF6935" w:rsidRPr="000069B9" w:rsidRDefault="00CF6935" w:rsidP="00CF6935">
      <w:pPr>
        <w:spacing w:after="0"/>
        <w:rPr>
          <w:rFonts w:ascii="Arial" w:hAnsi="Arial" w:cs="Arial"/>
          <w:sz w:val="24"/>
          <w:szCs w:val="24"/>
        </w:rPr>
      </w:pPr>
    </w:p>
    <w:p w:rsidR="00CF6935" w:rsidRPr="000069B9" w:rsidRDefault="00CF6935" w:rsidP="00CF6935">
      <w:pPr>
        <w:spacing w:after="0"/>
        <w:rPr>
          <w:rFonts w:ascii="Arial" w:hAnsi="Arial" w:cs="Arial"/>
          <w:sz w:val="24"/>
          <w:szCs w:val="24"/>
        </w:rPr>
      </w:pPr>
      <w:r w:rsidRPr="000069B9">
        <w:rPr>
          <w:rFonts w:ascii="Arial" w:hAnsi="Arial" w:cs="Arial"/>
          <w:sz w:val="24"/>
          <w:szCs w:val="24"/>
        </w:rPr>
        <w:t xml:space="preserve">Within this letter, you will find details of what to expect if the school is notified of a </w:t>
      </w:r>
      <w:r w:rsidRPr="000069B9">
        <w:rPr>
          <w:rFonts w:ascii="Arial" w:hAnsi="Arial" w:cs="Arial"/>
          <w:b/>
          <w:sz w:val="24"/>
          <w:szCs w:val="24"/>
        </w:rPr>
        <w:t>possible</w:t>
      </w:r>
      <w:r w:rsidRPr="000069B9">
        <w:rPr>
          <w:rFonts w:ascii="Arial" w:hAnsi="Arial" w:cs="Arial"/>
          <w:sz w:val="24"/>
          <w:szCs w:val="24"/>
        </w:rPr>
        <w:t xml:space="preserve"> or </w:t>
      </w:r>
      <w:r w:rsidRPr="000069B9">
        <w:rPr>
          <w:rFonts w:ascii="Arial" w:hAnsi="Arial" w:cs="Arial"/>
          <w:b/>
          <w:sz w:val="24"/>
          <w:szCs w:val="24"/>
        </w:rPr>
        <w:t>confirmed</w:t>
      </w:r>
      <w:r w:rsidRPr="000069B9">
        <w:rPr>
          <w:rFonts w:ascii="Arial" w:hAnsi="Arial" w:cs="Arial"/>
          <w:sz w:val="24"/>
          <w:szCs w:val="24"/>
        </w:rPr>
        <w:t xml:space="preserve"> case of coronavirus in school.</w:t>
      </w:r>
    </w:p>
    <w:p w:rsidR="00CF6935" w:rsidRPr="000069B9" w:rsidRDefault="00CF6935" w:rsidP="00CF6935">
      <w:pPr>
        <w:spacing w:after="0"/>
        <w:rPr>
          <w:rFonts w:ascii="Arial" w:hAnsi="Arial" w:cs="Arial"/>
          <w:sz w:val="24"/>
          <w:szCs w:val="24"/>
        </w:rPr>
      </w:pPr>
    </w:p>
    <w:p w:rsidR="00CF6935" w:rsidRPr="000069B9" w:rsidRDefault="00CF6935" w:rsidP="00CF6935">
      <w:pPr>
        <w:pStyle w:val="Default"/>
        <w:rPr>
          <w:color w:val="auto"/>
        </w:rPr>
      </w:pPr>
    </w:p>
    <w:p w:rsidR="00CF6935" w:rsidRPr="000069B9" w:rsidRDefault="00CF6935" w:rsidP="00CF6935">
      <w:pPr>
        <w:pStyle w:val="Default"/>
        <w:rPr>
          <w:b/>
          <w:color w:val="auto"/>
        </w:rPr>
      </w:pPr>
      <w:r w:rsidRPr="000069B9">
        <w:rPr>
          <w:b/>
          <w:color w:val="auto"/>
        </w:rPr>
        <w:t>Where there is a possible case of coronavirus in school</w:t>
      </w:r>
    </w:p>
    <w:p w:rsidR="00CF6935" w:rsidRPr="000069B9" w:rsidRDefault="00CF6935" w:rsidP="00CF6935">
      <w:pPr>
        <w:pStyle w:val="Default"/>
        <w:rPr>
          <w:lang w:val="en"/>
        </w:rPr>
      </w:pPr>
      <w:r w:rsidRPr="000069B9">
        <w:rPr>
          <w:color w:val="auto"/>
        </w:rPr>
        <w:t>If a child or member of staff develops symptoms of coronavirus, the individual concerned will be sent home and asked to self-isolate for 10 days. They will be asked to a</w:t>
      </w:r>
      <w:proofErr w:type="spellStart"/>
      <w:r w:rsidRPr="000069B9">
        <w:rPr>
          <w:lang w:val="en"/>
        </w:rPr>
        <w:t>rrange</w:t>
      </w:r>
      <w:proofErr w:type="spellEnd"/>
      <w:r w:rsidRPr="000069B9">
        <w:rPr>
          <w:lang w:val="en"/>
        </w:rPr>
        <w:t xml:space="preserve"> a test at the earliest convenience (either by visiting a test </w:t>
      </w:r>
      <w:proofErr w:type="spellStart"/>
      <w:r w:rsidRPr="000069B9">
        <w:rPr>
          <w:lang w:val="en"/>
        </w:rPr>
        <w:t>centre</w:t>
      </w:r>
      <w:proofErr w:type="spellEnd"/>
      <w:r w:rsidRPr="000069B9">
        <w:rPr>
          <w:lang w:val="en"/>
        </w:rPr>
        <w:t>, or by requesting a home test kit) and to share the results with the school.</w:t>
      </w:r>
    </w:p>
    <w:p w:rsidR="00CF6935" w:rsidRPr="000069B9" w:rsidRDefault="00CF6935" w:rsidP="00CF6935">
      <w:pPr>
        <w:pStyle w:val="Default"/>
        <w:rPr>
          <w:lang w:val="en"/>
        </w:rPr>
      </w:pPr>
    </w:p>
    <w:p w:rsidR="00CF6935" w:rsidRPr="000069B9" w:rsidRDefault="00CF6935" w:rsidP="00CF6935">
      <w:pPr>
        <w:pStyle w:val="Default"/>
        <w:rPr>
          <w:lang w:val="en"/>
        </w:rPr>
      </w:pPr>
      <w:r w:rsidRPr="000069B9">
        <w:rPr>
          <w:lang w:val="en"/>
        </w:rPr>
        <w:t>The parents/</w:t>
      </w:r>
      <w:proofErr w:type="spellStart"/>
      <w:r w:rsidRPr="000069B9">
        <w:rPr>
          <w:lang w:val="en"/>
        </w:rPr>
        <w:t>carers</w:t>
      </w:r>
      <w:proofErr w:type="spellEnd"/>
      <w:r w:rsidRPr="000069B9">
        <w:rPr>
          <w:lang w:val="en"/>
        </w:rPr>
        <w:t xml:space="preserve"> of other children </w:t>
      </w:r>
      <w:r w:rsidRPr="000069B9">
        <w:rPr>
          <w:u w:val="single"/>
          <w:lang w:val="en"/>
        </w:rPr>
        <w:t>within the bubble</w:t>
      </w:r>
      <w:r w:rsidRPr="000069B9">
        <w:rPr>
          <w:lang w:val="en"/>
        </w:rPr>
        <w:t xml:space="preserve"> will be sent a letter to notify them of this situation however, the individual will not be named and personally identifiable information will not be included. All other children within the bubble will be able to continue to attend school as normal whilst the test is carried out </w:t>
      </w:r>
      <w:r>
        <w:rPr>
          <w:lang w:val="en"/>
        </w:rPr>
        <w:t xml:space="preserve">and </w:t>
      </w:r>
      <w:r w:rsidRPr="000069B9">
        <w:rPr>
          <w:lang w:val="en"/>
        </w:rPr>
        <w:t>until the result is known.</w:t>
      </w:r>
    </w:p>
    <w:p w:rsidR="00CF6935" w:rsidRPr="000069B9" w:rsidRDefault="00CF6935" w:rsidP="00CF6935">
      <w:pPr>
        <w:spacing w:after="0"/>
        <w:rPr>
          <w:rFonts w:ascii="Arial" w:hAnsi="Arial" w:cs="Arial"/>
          <w:sz w:val="24"/>
          <w:szCs w:val="24"/>
        </w:rPr>
      </w:pPr>
    </w:p>
    <w:p w:rsidR="00CF6935" w:rsidRPr="000069B9" w:rsidRDefault="00CF6935" w:rsidP="00CF6935">
      <w:pPr>
        <w:spacing w:after="0"/>
        <w:rPr>
          <w:rFonts w:ascii="Arial" w:hAnsi="Arial" w:cs="Arial"/>
          <w:sz w:val="24"/>
          <w:szCs w:val="24"/>
        </w:rPr>
      </w:pPr>
      <w:r w:rsidRPr="000069B9">
        <w:rPr>
          <w:rFonts w:ascii="Arial" w:hAnsi="Arial" w:cs="Arial"/>
          <w:sz w:val="24"/>
          <w:szCs w:val="24"/>
        </w:rPr>
        <w:t xml:space="preserve">The wider school community </w:t>
      </w:r>
      <w:r w:rsidRPr="000069B9">
        <w:rPr>
          <w:rFonts w:ascii="Arial" w:hAnsi="Arial" w:cs="Arial"/>
          <w:sz w:val="24"/>
          <w:szCs w:val="24"/>
          <w:u w:val="single"/>
        </w:rPr>
        <w:t>will not</w:t>
      </w:r>
      <w:r w:rsidRPr="000069B9">
        <w:rPr>
          <w:rFonts w:ascii="Arial" w:hAnsi="Arial" w:cs="Arial"/>
          <w:sz w:val="24"/>
          <w:szCs w:val="24"/>
        </w:rPr>
        <w:t xml:space="preserve"> receive this letter.</w:t>
      </w:r>
    </w:p>
    <w:p w:rsidR="00CF6935" w:rsidRPr="000069B9" w:rsidRDefault="00CF6935" w:rsidP="00CF6935">
      <w:pPr>
        <w:spacing w:after="0"/>
        <w:rPr>
          <w:rFonts w:ascii="Arial" w:hAnsi="Arial" w:cs="Arial"/>
          <w:sz w:val="24"/>
          <w:szCs w:val="24"/>
        </w:rPr>
      </w:pPr>
    </w:p>
    <w:p w:rsidR="00CF6935" w:rsidRPr="000069B9" w:rsidRDefault="00CF6935" w:rsidP="00CF6935">
      <w:pPr>
        <w:pStyle w:val="Default"/>
        <w:rPr>
          <w:b/>
          <w:color w:val="auto"/>
        </w:rPr>
      </w:pPr>
      <w:r w:rsidRPr="000069B9">
        <w:rPr>
          <w:b/>
          <w:color w:val="auto"/>
        </w:rPr>
        <w:t>Where there is a confirmed case of coronavirus in school</w:t>
      </w:r>
    </w:p>
    <w:p w:rsidR="00CF6935" w:rsidRPr="000069B9" w:rsidRDefault="00CF6935" w:rsidP="00CF6935">
      <w:pPr>
        <w:spacing w:after="0" w:line="280" w:lineRule="atLeast"/>
        <w:rPr>
          <w:rFonts w:ascii="Arial" w:eastAsia="Calibri" w:hAnsi="Arial" w:cs="Arial"/>
          <w:sz w:val="24"/>
          <w:szCs w:val="24"/>
        </w:rPr>
      </w:pPr>
      <w:r w:rsidRPr="000069B9">
        <w:rPr>
          <w:rFonts w:ascii="Arial" w:hAnsi="Arial" w:cs="Arial"/>
          <w:sz w:val="24"/>
          <w:szCs w:val="24"/>
        </w:rPr>
        <w:t xml:space="preserve">If a child or member of staff tests positive for coronavirus, the individual concerned will be asked to self-isolate for at </w:t>
      </w:r>
      <w:r w:rsidRPr="000069B9">
        <w:rPr>
          <w:rFonts w:ascii="Arial" w:eastAsia="Calibri" w:hAnsi="Arial" w:cs="Arial"/>
          <w:sz w:val="24"/>
          <w:szCs w:val="24"/>
        </w:rPr>
        <w:t xml:space="preserve">least 10 days from the date when their symptoms appeared. </w:t>
      </w:r>
    </w:p>
    <w:p w:rsidR="00CF6935" w:rsidRPr="000069B9" w:rsidRDefault="00CF6935" w:rsidP="00CF6935">
      <w:pPr>
        <w:spacing w:after="0" w:line="280" w:lineRule="atLeast"/>
        <w:rPr>
          <w:rFonts w:ascii="Arial" w:eastAsia="Calibri" w:hAnsi="Arial" w:cs="Arial"/>
          <w:sz w:val="24"/>
          <w:szCs w:val="24"/>
        </w:rPr>
      </w:pPr>
    </w:p>
    <w:p w:rsidR="00CF6935" w:rsidRPr="000069B9" w:rsidRDefault="00CF6935" w:rsidP="00CF6935">
      <w:pPr>
        <w:spacing w:after="0" w:line="280" w:lineRule="atLeast"/>
        <w:rPr>
          <w:rFonts w:ascii="Arial" w:eastAsia="Calibri" w:hAnsi="Arial" w:cs="Arial"/>
          <w:sz w:val="24"/>
          <w:szCs w:val="24"/>
        </w:rPr>
      </w:pPr>
      <w:r w:rsidRPr="000069B9">
        <w:rPr>
          <w:rFonts w:ascii="Arial" w:hAnsi="Arial" w:cs="Arial"/>
          <w:color w:val="0B0C0C"/>
          <w:sz w:val="24"/>
          <w:szCs w:val="24"/>
          <w:shd w:val="clear" w:color="auto" w:fill="FFFFFF"/>
        </w:rPr>
        <w:t>If they have tested positive whilst not experiencing symptoms but develop symptoms during the isolation period, they should restart the 10 day isolation period from the day they develop symptoms.</w:t>
      </w:r>
    </w:p>
    <w:p w:rsidR="00CF6935" w:rsidRPr="000069B9" w:rsidRDefault="00CF6935" w:rsidP="00CF6935">
      <w:pPr>
        <w:spacing w:after="0" w:line="280" w:lineRule="atLeast"/>
        <w:rPr>
          <w:rFonts w:ascii="Arial" w:eastAsia="Calibri" w:hAnsi="Arial" w:cs="Arial"/>
          <w:sz w:val="24"/>
          <w:szCs w:val="24"/>
        </w:rPr>
      </w:pPr>
    </w:p>
    <w:p w:rsidR="00CF6935" w:rsidRPr="000069B9" w:rsidRDefault="00CF6935" w:rsidP="00CF6935">
      <w:pPr>
        <w:spacing w:after="0" w:line="280" w:lineRule="atLeast"/>
        <w:rPr>
          <w:rFonts w:ascii="Arial" w:hAnsi="Arial" w:cs="Arial"/>
          <w:color w:val="0B0C0C"/>
          <w:sz w:val="24"/>
          <w:szCs w:val="24"/>
          <w:shd w:val="clear" w:color="auto" w:fill="FFFFFF"/>
        </w:rPr>
      </w:pPr>
      <w:r w:rsidRPr="000069B9">
        <w:rPr>
          <w:rFonts w:ascii="Arial" w:hAnsi="Arial" w:cs="Arial"/>
          <w:color w:val="0B0C0C"/>
          <w:sz w:val="24"/>
          <w:szCs w:val="24"/>
          <w:shd w:val="clear" w:color="auto" w:fill="FFFFFF"/>
        </w:rPr>
        <w:t>Other members of their household or support bubble should self-isolate for 14 days from when the symptomatic person first had symptoms and should continue this period of isolation even if they too have been tested and have received a negative test result.</w:t>
      </w:r>
    </w:p>
    <w:p w:rsidR="00CF6935" w:rsidRPr="000069B9" w:rsidRDefault="00CF6935" w:rsidP="00CF6935">
      <w:pPr>
        <w:spacing w:after="0" w:line="280" w:lineRule="atLeast"/>
        <w:rPr>
          <w:rFonts w:ascii="Arial" w:eastAsia="Calibri" w:hAnsi="Arial" w:cs="Arial"/>
          <w:sz w:val="24"/>
          <w:szCs w:val="24"/>
        </w:rPr>
      </w:pPr>
      <w:r w:rsidRPr="000069B9">
        <w:rPr>
          <w:rFonts w:ascii="Arial" w:eastAsia="Calibri" w:hAnsi="Arial" w:cs="Arial"/>
          <w:sz w:val="24"/>
          <w:szCs w:val="24"/>
        </w:rPr>
        <w:br/>
        <w:t>The school will work with the Health Protection Team of Public Health England to carry out a risk assessment to determine who else, if anyone, also needs to isolate.</w:t>
      </w:r>
    </w:p>
    <w:p w:rsidR="00CF6935" w:rsidRPr="000069B9" w:rsidRDefault="00CF6935" w:rsidP="00CF6935">
      <w:pPr>
        <w:pStyle w:val="Default"/>
        <w:rPr>
          <w:lang w:val="en"/>
        </w:rPr>
      </w:pPr>
    </w:p>
    <w:p w:rsidR="00CF6935" w:rsidRPr="000069B9" w:rsidRDefault="00CF6935" w:rsidP="00CF6935">
      <w:pPr>
        <w:pStyle w:val="Default"/>
        <w:rPr>
          <w:lang w:val="en"/>
        </w:rPr>
      </w:pPr>
      <w:r w:rsidRPr="000069B9">
        <w:rPr>
          <w:lang w:val="en"/>
        </w:rPr>
        <w:t>The parents/</w:t>
      </w:r>
      <w:proofErr w:type="spellStart"/>
      <w:r w:rsidRPr="000069B9">
        <w:rPr>
          <w:lang w:val="en"/>
        </w:rPr>
        <w:t>carers</w:t>
      </w:r>
      <w:proofErr w:type="spellEnd"/>
      <w:r w:rsidRPr="000069B9">
        <w:rPr>
          <w:lang w:val="en"/>
        </w:rPr>
        <w:t xml:space="preserve"> of other children </w:t>
      </w:r>
      <w:r w:rsidRPr="000069B9">
        <w:rPr>
          <w:u w:val="single"/>
          <w:lang w:val="en"/>
        </w:rPr>
        <w:t>within the bubble</w:t>
      </w:r>
      <w:r w:rsidRPr="000069B9">
        <w:rPr>
          <w:lang w:val="en"/>
        </w:rPr>
        <w:t xml:space="preserve"> will be sent a letter to notify them of this situation, and will be advised of any additional measures which are </w:t>
      </w:r>
      <w:r w:rsidRPr="000069B9">
        <w:rPr>
          <w:lang w:val="en"/>
        </w:rPr>
        <w:lastRenderedPageBreak/>
        <w:t>required</w:t>
      </w:r>
      <w:r>
        <w:rPr>
          <w:lang w:val="en"/>
        </w:rPr>
        <w:t xml:space="preserve">. </w:t>
      </w:r>
      <w:r w:rsidRPr="000069B9">
        <w:rPr>
          <w:lang w:val="en"/>
        </w:rPr>
        <w:t>Again, the individual will not be named and personally identifiable information will not be included.</w:t>
      </w:r>
    </w:p>
    <w:p w:rsidR="00CF6935" w:rsidRPr="000069B9" w:rsidRDefault="00CF6935" w:rsidP="00CF6935">
      <w:pPr>
        <w:spacing w:after="0"/>
        <w:rPr>
          <w:rFonts w:ascii="Arial" w:hAnsi="Arial" w:cs="Arial"/>
          <w:sz w:val="24"/>
          <w:szCs w:val="24"/>
        </w:rPr>
      </w:pPr>
    </w:p>
    <w:p w:rsidR="00CF6935" w:rsidRPr="000069B9" w:rsidRDefault="00CF6935" w:rsidP="00CF6935">
      <w:pPr>
        <w:spacing w:after="0"/>
        <w:rPr>
          <w:rFonts w:ascii="Arial" w:hAnsi="Arial" w:cs="Arial"/>
          <w:b/>
          <w:sz w:val="24"/>
          <w:szCs w:val="24"/>
        </w:rPr>
      </w:pPr>
      <w:r w:rsidRPr="000069B9">
        <w:rPr>
          <w:rFonts w:ascii="Arial" w:hAnsi="Arial" w:cs="Arial"/>
          <w:b/>
          <w:sz w:val="24"/>
          <w:szCs w:val="24"/>
        </w:rPr>
        <w:t>What you can do</w:t>
      </w:r>
    </w:p>
    <w:p w:rsidR="00CF6935" w:rsidRPr="000069B9" w:rsidRDefault="00CF6935" w:rsidP="00CF6935">
      <w:pPr>
        <w:spacing w:after="0"/>
        <w:rPr>
          <w:rFonts w:ascii="Arial" w:hAnsi="Arial" w:cs="Arial"/>
          <w:sz w:val="24"/>
          <w:szCs w:val="24"/>
        </w:rPr>
      </w:pPr>
      <w:r w:rsidRPr="000069B9">
        <w:rPr>
          <w:rFonts w:ascii="Arial" w:hAnsi="Arial" w:cs="Arial"/>
          <w:sz w:val="24"/>
          <w:szCs w:val="24"/>
        </w:rPr>
        <w:t xml:space="preserve">If your child, a household member or a member of </w:t>
      </w:r>
      <w:r>
        <w:rPr>
          <w:rFonts w:ascii="Arial" w:hAnsi="Arial" w:cs="Arial"/>
          <w:sz w:val="24"/>
          <w:szCs w:val="24"/>
        </w:rPr>
        <w:t>your</w:t>
      </w:r>
      <w:r w:rsidRPr="000069B9">
        <w:rPr>
          <w:rFonts w:ascii="Arial" w:hAnsi="Arial" w:cs="Arial"/>
          <w:sz w:val="24"/>
          <w:szCs w:val="24"/>
        </w:rPr>
        <w:t xml:space="preserve"> support bubble develops any of the following symptoms, we would ask that you </w:t>
      </w:r>
      <w:r w:rsidRPr="000069B9">
        <w:rPr>
          <w:rFonts w:ascii="Arial" w:hAnsi="Arial" w:cs="Arial"/>
          <w:b/>
          <w:sz w:val="24"/>
          <w:szCs w:val="24"/>
        </w:rPr>
        <w:t xml:space="preserve">notify the school immediately </w:t>
      </w:r>
      <w:r w:rsidRPr="000069B9">
        <w:rPr>
          <w:rFonts w:ascii="Arial" w:hAnsi="Arial" w:cs="Arial"/>
          <w:sz w:val="24"/>
          <w:szCs w:val="24"/>
        </w:rPr>
        <w:t xml:space="preserve">and arrange a test by visiting </w:t>
      </w:r>
      <w:hyperlink r:id="rId5" w:history="1">
        <w:hyperlink r:id="rId6" w:history="1">
          <w:r w:rsidRPr="000069B9">
            <w:rPr>
              <w:rStyle w:val="Hyperlink"/>
              <w:rFonts w:ascii="Arial" w:eastAsia="Calibri" w:hAnsi="Arial" w:cs="Arial"/>
              <w:color w:val="0070C0"/>
              <w:sz w:val="24"/>
              <w:szCs w:val="24"/>
            </w:rPr>
            <w:t>https://www.nhs.uk/ask-for-a-coronavirus-test</w:t>
          </w:r>
        </w:hyperlink>
      </w:hyperlink>
      <w:r w:rsidRPr="000069B9">
        <w:rPr>
          <w:rFonts w:ascii="Arial" w:hAnsi="Arial" w:cs="Arial"/>
          <w:sz w:val="24"/>
          <w:szCs w:val="24"/>
          <w:lang w:val="en"/>
        </w:rPr>
        <w:t xml:space="preserve"> or by phoning 119.</w:t>
      </w:r>
    </w:p>
    <w:p w:rsidR="00CF6935" w:rsidRPr="000069B9" w:rsidRDefault="00CF6935" w:rsidP="00CF6935">
      <w:pPr>
        <w:pStyle w:val="ListParagraph"/>
        <w:numPr>
          <w:ilvl w:val="0"/>
          <w:numId w:val="1"/>
        </w:numPr>
        <w:rPr>
          <w:rFonts w:ascii="Arial" w:hAnsi="Arial" w:cs="Arial"/>
          <w:color w:val="0B0C0C"/>
          <w:shd w:val="clear" w:color="auto" w:fill="FFFFFF"/>
        </w:rPr>
      </w:pPr>
      <w:r w:rsidRPr="000069B9">
        <w:rPr>
          <w:rFonts w:ascii="Arial" w:hAnsi="Arial" w:cs="Arial"/>
          <w:color w:val="0B0C0C"/>
          <w:shd w:val="clear" w:color="auto" w:fill="FFFFFF"/>
        </w:rPr>
        <w:t>A high temperature</w:t>
      </w:r>
    </w:p>
    <w:p w:rsidR="00CF6935" w:rsidRPr="000069B9" w:rsidRDefault="00CF6935" w:rsidP="00CF6935">
      <w:pPr>
        <w:pStyle w:val="ListParagraph"/>
        <w:numPr>
          <w:ilvl w:val="0"/>
          <w:numId w:val="1"/>
        </w:numPr>
        <w:rPr>
          <w:rFonts w:ascii="Arial" w:hAnsi="Arial" w:cs="Arial"/>
          <w:color w:val="0B0C0C"/>
          <w:shd w:val="clear" w:color="auto" w:fill="FFFFFF"/>
        </w:rPr>
      </w:pPr>
      <w:r w:rsidRPr="000069B9">
        <w:rPr>
          <w:rFonts w:ascii="Arial" w:hAnsi="Arial" w:cs="Arial"/>
          <w:color w:val="0B0C0C"/>
          <w:shd w:val="clear" w:color="auto" w:fill="FFFFFF"/>
        </w:rPr>
        <w:t>A new and persistent cough</w:t>
      </w:r>
    </w:p>
    <w:p w:rsidR="00CF6935" w:rsidRPr="000069B9" w:rsidRDefault="00CF6935" w:rsidP="00CF6935">
      <w:pPr>
        <w:pStyle w:val="ListParagraph"/>
        <w:numPr>
          <w:ilvl w:val="0"/>
          <w:numId w:val="1"/>
        </w:numPr>
        <w:rPr>
          <w:rFonts w:ascii="Arial" w:hAnsi="Arial" w:cs="Arial"/>
          <w:color w:val="0B0C0C"/>
          <w:shd w:val="clear" w:color="auto" w:fill="FFFFFF"/>
        </w:rPr>
      </w:pPr>
      <w:r w:rsidRPr="000069B9">
        <w:rPr>
          <w:rFonts w:ascii="Arial" w:hAnsi="Arial" w:cs="Arial"/>
          <w:color w:val="0B0C0C"/>
          <w:shd w:val="clear" w:color="auto" w:fill="FFFFFF"/>
        </w:rPr>
        <w:t>A loss of, or change in, normal sense of taste or smell (anosmia)</w:t>
      </w:r>
    </w:p>
    <w:p w:rsidR="00CF6935" w:rsidRPr="000069B9" w:rsidRDefault="00CF6935" w:rsidP="00CF6935">
      <w:pPr>
        <w:spacing w:after="0"/>
        <w:rPr>
          <w:rFonts w:ascii="Arial" w:hAnsi="Arial" w:cs="Arial"/>
          <w:b/>
          <w:sz w:val="24"/>
          <w:szCs w:val="24"/>
        </w:rPr>
      </w:pPr>
    </w:p>
    <w:p w:rsidR="00CF6935" w:rsidRPr="000069B9" w:rsidRDefault="00CF6935" w:rsidP="00CF6935">
      <w:pPr>
        <w:spacing w:after="0"/>
        <w:rPr>
          <w:rFonts w:ascii="Arial" w:hAnsi="Arial" w:cs="Arial"/>
          <w:b/>
          <w:sz w:val="24"/>
          <w:szCs w:val="24"/>
        </w:rPr>
      </w:pPr>
    </w:p>
    <w:p w:rsidR="00CF6935" w:rsidRDefault="00CF6935" w:rsidP="00CF6935">
      <w:pPr>
        <w:spacing w:after="0"/>
        <w:rPr>
          <w:rFonts w:ascii="Arial" w:hAnsi="Arial" w:cs="Arial"/>
          <w:sz w:val="24"/>
          <w:szCs w:val="24"/>
        </w:rPr>
      </w:pPr>
      <w:r w:rsidRPr="000069B9">
        <w:rPr>
          <w:rFonts w:ascii="Arial" w:hAnsi="Arial" w:cs="Arial"/>
          <w:sz w:val="24"/>
          <w:szCs w:val="24"/>
        </w:rPr>
        <w:t xml:space="preserve">We would like to take this opportunity to thank you for your continued support. If you have any concerns or questions about the Test and Trace </w:t>
      </w:r>
      <w:r>
        <w:rPr>
          <w:rFonts w:ascii="Arial" w:hAnsi="Arial" w:cs="Arial"/>
          <w:sz w:val="24"/>
          <w:szCs w:val="24"/>
        </w:rPr>
        <w:t>p</w:t>
      </w:r>
      <w:r w:rsidRPr="000069B9">
        <w:rPr>
          <w:rFonts w:ascii="Arial" w:hAnsi="Arial" w:cs="Arial"/>
          <w:sz w:val="24"/>
          <w:szCs w:val="24"/>
        </w:rPr>
        <w:t xml:space="preserve">rocess, please contact the school office </w:t>
      </w:r>
      <w:r>
        <w:rPr>
          <w:rFonts w:ascii="Arial" w:hAnsi="Arial" w:cs="Arial"/>
          <w:sz w:val="24"/>
          <w:szCs w:val="24"/>
        </w:rPr>
        <w:t xml:space="preserve">via email </w:t>
      </w:r>
      <w:hyperlink r:id="rId7" w:history="1">
        <w:r w:rsidRPr="00267CFD">
          <w:rPr>
            <w:rStyle w:val="Hyperlink"/>
            <w:rFonts w:ascii="Arial" w:hAnsi="Arial" w:cs="Arial"/>
            <w:sz w:val="24"/>
            <w:szCs w:val="24"/>
          </w:rPr>
          <w:t>office@parklane.cambs.sch.uk</w:t>
        </w:r>
      </w:hyperlink>
      <w:r>
        <w:rPr>
          <w:rFonts w:ascii="Arial" w:hAnsi="Arial" w:cs="Arial"/>
          <w:sz w:val="24"/>
          <w:szCs w:val="24"/>
        </w:rPr>
        <w:t xml:space="preserve"> </w:t>
      </w:r>
      <w:r w:rsidRPr="000069B9">
        <w:rPr>
          <w:rFonts w:ascii="Arial" w:hAnsi="Arial" w:cs="Arial"/>
          <w:sz w:val="24"/>
          <w:szCs w:val="24"/>
        </w:rPr>
        <w:t xml:space="preserve">who </w:t>
      </w:r>
      <w:r>
        <w:rPr>
          <w:rFonts w:ascii="Arial" w:hAnsi="Arial" w:cs="Arial"/>
          <w:sz w:val="24"/>
          <w:szCs w:val="24"/>
        </w:rPr>
        <w:t>will forward your questions to a school leader.</w:t>
      </w:r>
    </w:p>
    <w:p w:rsidR="00CF6935" w:rsidRPr="000069B9" w:rsidRDefault="00CF6935" w:rsidP="00CF6935">
      <w:pPr>
        <w:spacing w:after="0"/>
        <w:rPr>
          <w:rFonts w:ascii="Arial" w:hAnsi="Arial" w:cs="Arial"/>
          <w:sz w:val="24"/>
          <w:szCs w:val="24"/>
        </w:rPr>
      </w:pPr>
    </w:p>
    <w:p w:rsidR="00CF6935" w:rsidRDefault="00CF6935" w:rsidP="00CF6935">
      <w:pPr>
        <w:pStyle w:val="NormalWeb"/>
        <w:spacing w:before="0" w:beforeAutospacing="0" w:after="0" w:afterAutospacing="0"/>
        <w:rPr>
          <w:rFonts w:ascii="Arial" w:hAnsi="Arial" w:cs="Arial"/>
          <w:lang w:val="en"/>
        </w:rPr>
      </w:pPr>
      <w:r>
        <w:rPr>
          <w:rFonts w:ascii="Arial" w:hAnsi="Arial" w:cs="Arial"/>
          <w:lang w:val="en"/>
        </w:rPr>
        <w:t>Our best wishes</w:t>
      </w:r>
      <w:r w:rsidRPr="000069B9">
        <w:rPr>
          <w:rFonts w:ascii="Arial" w:hAnsi="Arial" w:cs="Arial"/>
          <w:lang w:val="en"/>
        </w:rPr>
        <w:t xml:space="preserve">, </w:t>
      </w:r>
    </w:p>
    <w:p w:rsidR="00CF6935" w:rsidRDefault="00CF6935" w:rsidP="00CF6935">
      <w:pPr>
        <w:pStyle w:val="NormalWeb"/>
        <w:spacing w:before="0" w:beforeAutospacing="0" w:after="0" w:afterAutospacing="0"/>
        <w:rPr>
          <w:rFonts w:ascii="Arial" w:hAnsi="Arial" w:cs="Arial"/>
          <w:lang w:val="en"/>
        </w:rPr>
      </w:pPr>
    </w:p>
    <w:p w:rsidR="00CF6935" w:rsidRPr="000069B9" w:rsidRDefault="00CF6935" w:rsidP="00CF6935">
      <w:pPr>
        <w:pStyle w:val="NormalWeb"/>
        <w:spacing w:before="0" w:beforeAutospacing="0" w:after="0" w:afterAutospacing="0"/>
        <w:rPr>
          <w:rFonts w:ascii="Arial" w:hAnsi="Arial" w:cs="Arial"/>
          <w:lang w:val="en"/>
        </w:rPr>
      </w:pPr>
      <w:r>
        <w:rPr>
          <w:rFonts w:ascii="Arial" w:hAnsi="Arial" w:cs="Arial"/>
          <w:lang w:val="en"/>
        </w:rPr>
        <w:t>Rob Litten</w:t>
      </w:r>
    </w:p>
    <w:p w:rsidR="00CF6935" w:rsidRPr="000069B9" w:rsidRDefault="00CF6935" w:rsidP="00CF6935">
      <w:pPr>
        <w:pStyle w:val="NormalWeb"/>
        <w:spacing w:before="0" w:beforeAutospacing="0" w:after="0" w:afterAutospacing="0"/>
        <w:rPr>
          <w:rFonts w:ascii="Arial" w:hAnsi="Arial" w:cs="Arial"/>
          <w:highlight w:val="yellow"/>
          <w:lang w:val="en"/>
        </w:rPr>
      </w:pPr>
    </w:p>
    <w:p w:rsidR="00CF6935" w:rsidRPr="000069B9" w:rsidRDefault="00CF6935" w:rsidP="00CF6935">
      <w:pPr>
        <w:pStyle w:val="NormalWeb"/>
        <w:spacing w:before="0" w:beforeAutospacing="0" w:after="0" w:afterAutospacing="0"/>
        <w:rPr>
          <w:rFonts w:ascii="Arial" w:hAnsi="Arial" w:cs="Arial"/>
          <w:lang w:val="en"/>
        </w:rPr>
      </w:pPr>
      <w:r w:rsidRPr="00CF6935">
        <w:rPr>
          <w:rFonts w:ascii="Arial" w:hAnsi="Arial" w:cs="Arial"/>
          <w:lang w:val="en"/>
        </w:rPr>
        <w:t>Executive Headteacher</w:t>
      </w:r>
    </w:p>
    <w:p w:rsidR="00AE4387" w:rsidRDefault="00AE4387"/>
    <w:sectPr w:rsidR="00AE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032"/>
    <w:multiLevelType w:val="hybridMultilevel"/>
    <w:tmpl w:val="EA1E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35"/>
    <w:rsid w:val="00350400"/>
    <w:rsid w:val="00AE4387"/>
    <w:rsid w:val="00CF6935"/>
    <w:rsid w:val="00DF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53A8-E254-4440-8D14-52711A84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93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CF6935"/>
    <w:rPr>
      <w:color w:val="0563C1" w:themeColor="hyperlink"/>
      <w:u w:val="single"/>
    </w:rPr>
  </w:style>
  <w:style w:type="paragraph" w:styleId="NormalWeb">
    <w:name w:val="Normal (Web)"/>
    <w:basedOn w:val="Normal"/>
    <w:uiPriority w:val="99"/>
    <w:unhideWhenUsed/>
    <w:rsid w:val="00CF6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CF6935"/>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CF6935"/>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arklane.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5" Type="http://schemas.openxmlformats.org/officeDocument/2006/relationships/hyperlink" Target="https://www.nhs.uk/conditions/coronavirus-covid-19/testing-and-tracing/get-a-test-to-check-if-you-have-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Litten</dc:creator>
  <cp:keywords/>
  <dc:description/>
  <cp:lastModifiedBy>lquince</cp:lastModifiedBy>
  <cp:revision>2</cp:revision>
  <dcterms:created xsi:type="dcterms:W3CDTF">2020-08-24T09:58:00Z</dcterms:created>
  <dcterms:modified xsi:type="dcterms:W3CDTF">2020-08-24T09:58:00Z</dcterms:modified>
</cp:coreProperties>
</file>